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tblpY="-73"/>
        <w:tblW w:w="10694" w:type="dxa"/>
        <w:tblLayout w:type="fixed"/>
        <w:tblLook w:val="04A0"/>
      </w:tblPr>
      <w:tblGrid>
        <w:gridCol w:w="5760"/>
        <w:gridCol w:w="1188"/>
        <w:gridCol w:w="1170"/>
        <w:gridCol w:w="1316"/>
        <w:gridCol w:w="1260"/>
      </w:tblGrid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b/>
                <w:bCs/>
              </w:rPr>
            </w:pPr>
            <w:r w:rsidRPr="00E5275A">
              <w:rPr>
                <w:rFonts w:ascii="Times New Roman" w:hAnsi="Times New Roman" w:cs="Times New Roman"/>
                <w:b/>
                <w:bCs/>
              </w:rPr>
              <w:t>Question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b/>
                <w:bCs/>
              </w:rPr>
            </w:pPr>
            <w:r w:rsidRPr="00E5275A">
              <w:rPr>
                <w:rFonts w:ascii="Times New Roman" w:hAnsi="Times New Roman" w:cs="Times New Roman"/>
                <w:b/>
                <w:bCs/>
              </w:rPr>
              <w:t>Answer1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b/>
                <w:bCs/>
              </w:rPr>
            </w:pPr>
            <w:r w:rsidRPr="00E5275A">
              <w:rPr>
                <w:rFonts w:ascii="Times New Roman" w:hAnsi="Times New Roman" w:cs="Times New Roman"/>
                <w:b/>
                <w:bCs/>
              </w:rPr>
              <w:t>Answer2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b/>
                <w:bCs/>
              </w:rPr>
            </w:pPr>
            <w:r w:rsidRPr="00E5275A">
              <w:rPr>
                <w:rFonts w:ascii="Times New Roman" w:hAnsi="Times New Roman" w:cs="Times New Roman"/>
                <w:b/>
                <w:bCs/>
              </w:rPr>
              <w:t>Answer3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b/>
                <w:bCs/>
              </w:rPr>
            </w:pPr>
            <w:r w:rsidRPr="00E5275A">
              <w:rPr>
                <w:rFonts w:ascii="Times New Roman" w:hAnsi="Times New Roman" w:cs="Times New Roman"/>
                <w:b/>
                <w:bCs/>
              </w:rPr>
              <w:t>Answer4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 reaction giving predominantly one enantiomer out of a set of possible enantiomers is called as __________.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(f,e) reaction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(d,e) reaction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(p,e) reaction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(e,e) reaction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In stereoselective reactions, the stereochemical nature of the product does not depend on the __________ of the reactant.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acidity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stereochemical nature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basicity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electrochemical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If a particular enantiomer gives a specific enantiomeric product on reaction, then it is called as ______ reaction.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enantiotopic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enantiospecific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diastereoselective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diastereospecific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characteristic of the S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N</w:t>
            </w:r>
            <w:r w:rsidRPr="00E5275A">
              <w:rPr>
                <w:rFonts w:ascii="Times New Roman" w:hAnsi="Times New Roman" w:cs="Times New Roman"/>
              </w:rPr>
              <w:t>i reaction is it __________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Follow first order kinetics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 Follow Intermolecular mechanism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Follow zero order kinetics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Follow second order kinetics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Bromination of an alkene is an example of _____________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Cis addition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Trans addition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Nucleophilic addition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Syn addition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Partial reduction of but-2-yne using Hydrogen in presence of Pd supported on BaSO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4</w:t>
            </w:r>
            <w:r w:rsidRPr="00E5275A">
              <w:rPr>
                <w:rFonts w:ascii="Times New Roman" w:hAnsi="Times New Roman" w:cs="Times New Roman"/>
              </w:rPr>
              <w:t xml:space="preserve"> gives cis but-2-ene as major product; the reaction can be classified as _____________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Enantiomeric excess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Diastereomeric excess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enantiospecific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diastereospecific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Bromination of a nonterminal alkene is an example of ____________ reaction.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Non- Stereoselective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Enantioselective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Non -stereospecific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Both stereo selective and stereospecific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Base induced dehydrohalogenation of 1-bromo-1,2-diphenyl propane follows _______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Syn elimination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Anti elimination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Cis elimination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Two step elimination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S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N</w:t>
            </w:r>
            <w:r w:rsidRPr="00E5275A">
              <w:rPr>
                <w:rFonts w:ascii="Times New Roman" w:hAnsi="Times New Roman" w:cs="Times New Roman"/>
              </w:rPr>
              <w:t>i reaction gives a retention of configuration of the product is accounted for the formation of ______________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carbanion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Alkyl chlorosulphite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Intimate ion pair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carbocation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reactions like S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N</w:t>
            </w:r>
            <w:r w:rsidRPr="00E5275A">
              <w:rPr>
                <w:rFonts w:ascii="Times New Roman" w:hAnsi="Times New Roman" w:cs="Times New Roman"/>
              </w:rPr>
              <w:t>2 are completely ______________ and hence _____________.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Stereoselective, at times stereospecific 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Stereospecific, Stereoselective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Stereoselective, never stereospecific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Stereoselective, cannot predict about stereospeci</w:t>
            </w:r>
            <w:r w:rsidRPr="00E5275A">
              <w:rPr>
                <w:rFonts w:ascii="Times New Roman" w:hAnsi="Times New Roman" w:cs="Times New Roman"/>
              </w:rPr>
              <w:lastRenderedPageBreak/>
              <w:t>ficity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lastRenderedPageBreak/>
              <w:t>Aldehyde reacts with HCN in presence of ammonia to yield α-aminonitrile as intermediate. This is part of ______________.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Gabriel’s Synthesis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Strecker Synthesis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Azalactone Synthesis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Amidomalonate Synthesis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Secondary structure of a protein gives an information about _______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How are polypeptide chains held each other and their conformations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number of each amino acid present in the chain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sequence of amino acid present in the chain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Nature of amino acids in the chain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lang w:val="en-IN"/>
              </w:rPr>
            </w:pPr>
            <w:r w:rsidRPr="00E5275A">
              <w:rPr>
                <w:rFonts w:ascii="Times New Roman" w:hAnsi="Times New Roman" w:cs="Times New Roman"/>
                <w:lang w:val="en-IN"/>
              </w:rPr>
              <w:t>The advantage of Merrifield solid phase peptide synthesis is/are____________.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moderate yield of peptide is formed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Mixture of peptides can be prepared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 Isomeric peptides can be prepared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Easy purification and high yield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acid catalysed transformation of  an aromatic ketoxime to N-substituted amide is known as ……………… rearrangement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Favorskii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Beckmann   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Michael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Wittig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reaction of …………… with acid is called Beckmann rearrangement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amide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ketoester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α-halo ketone   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ketoxime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final product obtained in a Favorskii rearrangement is a rearranged………………..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derivatives of carboxylic acid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ketone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alkene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alcohol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Epimers are compounds that differ in configuration 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at ……………………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Any one asymmetric carbon 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β-carbon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γ-carbon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σ-carbon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……………… method is used to descent the series of aldehyde in carbohydrates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Kiliani’s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Weerman’s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Ruff’s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Wohl’s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Cane sugar on hydrolysis yield……………..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glucose &amp; maltose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glucose &amp; fructose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glucose &amp; lactose 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Only glucose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In the………….., glycosidic linkage lies to the right of the anomeric carbon atom 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α form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β form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γ form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σ form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Periodic oxidation of sugars is also called as…………….. oxidation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Swern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Jones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Malaprade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Darzen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lastRenderedPageBreak/>
              <w:t>…………….. is an example of reducing sugar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Lactose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Sucrose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Glucose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Fructose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α-D-fructofuranose and α-D-fructopyranose are……….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constitutional isomers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diastereoisomers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anomers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enantiomers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…………… is the most stable form of glucose.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α-D-glucopyranose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β-D-glucopyranose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α-D-glucofuranose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β-D-glucofuranose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methyl fructosides on refluxing with………………. give corresponding pentamethyl fructoses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Dimethyl sulphate in NaOH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Dimethyl sulphate in dry HCl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Methanol in dry HCl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Methyl Lithium in NaOH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 …………………. is not a homopolysaccharide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Insulin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Chitin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Hyaluronic acid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glycogen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number of optical isomers of glucose are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32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pStyle w:val="Normal1"/>
              <w:rPr>
                <w:rFonts w:ascii="Times New Roman" w:hAnsi="Times New Roman" w:cs="Times New Roman"/>
                <w:color w:val="auto"/>
              </w:rPr>
            </w:pPr>
            <w:r w:rsidRPr="00E5275A">
              <w:rPr>
                <w:rFonts w:ascii="Times New Roman" w:eastAsia="Times New Roman" w:hAnsi="Times New Roman" w:cs="Times New Roman"/>
                <w:color w:val="auto"/>
              </w:rPr>
              <w:t>When a fundamental vibration couples with an overtone or combination band, the coupled vibration is called ____________.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eastAsia="Times New Roman" w:hAnsi="Times New Roman" w:cs="Times New Roman"/>
              </w:rPr>
              <w:t>fermi resonance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eastAsia="Times New Roman" w:hAnsi="Times New Roman" w:cs="Times New Roman"/>
              </w:rPr>
              <w:t>scissoring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eastAsia="Times New Roman" w:hAnsi="Times New Roman" w:cs="Times New Roman"/>
              </w:rPr>
              <w:t>in-plane vibration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eastAsia="Times New Roman" w:hAnsi="Times New Roman" w:cs="Times New Roman"/>
              </w:rPr>
              <w:t>stretching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jc w:val="both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IR radiation has sufficient energy to cause atoms or group to ________ faster about the covalent bond connecting them.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Jump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relax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vibrate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rotate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jc w:val="both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vertAlign w:val="superscript"/>
              </w:rPr>
              <w:t>1</w:t>
            </w:r>
            <w:r w:rsidRPr="00E5275A">
              <w:rPr>
                <w:rFonts w:ascii="Times New Roman" w:hAnsi="Times New Roman" w:cs="Times New Roman"/>
              </w:rPr>
              <w:t>H NMR spectroscopy gives information about the magnetically distinct ________ nuclei present in the molecule.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Carbon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oxygen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hydrogen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nitrogen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jc w:val="both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chemical shift value of acetylenic proton is _______ ethylenic proton</w:t>
            </w:r>
          </w:p>
          <w:p w:rsidR="001A3C05" w:rsidRPr="00E5275A" w:rsidRDefault="001A3C05" w:rsidP="00C42F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less than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greater than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equal to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much greater than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jc w:val="both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The number of signals in </w:t>
            </w:r>
            <w:r w:rsidRPr="00E5275A">
              <w:rPr>
                <w:rFonts w:ascii="Times New Roman" w:hAnsi="Times New Roman" w:cs="Times New Roman"/>
                <w:vertAlign w:val="superscript"/>
              </w:rPr>
              <w:t>1</w:t>
            </w:r>
            <w:r w:rsidRPr="00E5275A">
              <w:rPr>
                <w:rFonts w:ascii="Times New Roman" w:hAnsi="Times New Roman" w:cs="Times New Roman"/>
              </w:rPr>
              <w:t>H NMR spectroscopy tells ___________present in the molecule.</w:t>
            </w:r>
          </w:p>
          <w:p w:rsidR="001A3C05" w:rsidRPr="00E5275A" w:rsidRDefault="001A3C05" w:rsidP="00C42F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</w:rPr>
              <w:t>how many different types of proton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</w:rPr>
              <w:t>about the electronic environment of each proton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</w:rPr>
              <w:t>how many protons are there in identical environment</w:t>
            </w:r>
          </w:p>
        </w:tc>
        <w:tc>
          <w:tcPr>
            <w:tcW w:w="1260" w:type="dxa"/>
          </w:tcPr>
          <w:p w:rsidR="001A3C05" w:rsidRPr="00E5275A" w:rsidRDefault="001A3C05" w:rsidP="00A40C9E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</w:rPr>
              <w:t>about the environment of a proton with respect to other nearby proton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jc w:val="both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nuclear magnetic resonance phenomenon occurs when there is ________ transition.</w:t>
            </w:r>
          </w:p>
          <w:p w:rsidR="001A3C05" w:rsidRPr="00E5275A" w:rsidRDefault="001A3C05" w:rsidP="00C42F28">
            <w:pPr>
              <w:pStyle w:val="ListParagraph"/>
              <w:ind w:left="144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</w:rPr>
              <w:t>spin state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</w:rPr>
              <w:t>electronic level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</w:rPr>
              <w:t>vibrational level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</w:rPr>
              <w:t>rotational level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jc w:val="both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_________ nuclei is not NMR active.</w:t>
            </w:r>
          </w:p>
          <w:p w:rsidR="001A3C05" w:rsidRPr="00E5275A" w:rsidRDefault="001A3C05" w:rsidP="00C42F2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  <w:vertAlign w:val="superscript"/>
              </w:rPr>
              <w:lastRenderedPageBreak/>
              <w:t>1</w:t>
            </w:r>
            <w:r w:rsidRPr="00E5275A">
              <w:rPr>
                <w:rFonts w:ascii="Times New Roman" w:hAnsi="Times New Roman" w:cs="Times New Roman"/>
              </w:rPr>
              <w:t>H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  <w:vertAlign w:val="superscript"/>
              </w:rPr>
              <w:t>2</w:t>
            </w:r>
            <w:r w:rsidRPr="00E5275A">
              <w:rPr>
                <w:rFonts w:ascii="Times New Roman" w:hAnsi="Times New Roman" w:cs="Times New Roman"/>
              </w:rPr>
              <w:t>H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1</w:t>
            </w: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  <w:vertAlign w:val="superscript"/>
              </w:rPr>
              <w:t>13</w:t>
            </w:r>
            <w:r w:rsidRPr="00E5275A">
              <w:rPr>
                <w:rFonts w:ascii="Times New Roman" w:hAnsi="Times New Roman" w:cs="Times New Roman"/>
              </w:rPr>
              <w:t>C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  <w:r w:rsidRPr="00E5275A">
              <w:rPr>
                <w:rFonts w:ascii="Times New Roman" w:hAnsi="Times New Roman" w:cs="Times New Roman"/>
                <w:vertAlign w:val="superscript"/>
              </w:rPr>
              <w:t>16</w:t>
            </w:r>
            <w:r w:rsidRPr="00E5275A">
              <w:rPr>
                <w:rFonts w:ascii="Times New Roman" w:hAnsi="Times New Roman" w:cs="Times New Roman"/>
              </w:rPr>
              <w:t>O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8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jc w:val="both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lastRenderedPageBreak/>
              <w:t>On complete hydrolysis, nucleic acids give ---------------.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Mixture of nucleotides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Mixture of nucleosides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Sugars, Bases, and phosphate residues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Bases and sugars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  <w:vertAlign w:val="superscript"/>
              </w:rPr>
            </w:pP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jc w:val="both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shd w:val="clear" w:color="auto" w:fill="FFFFFF"/>
              </w:rPr>
              <w:t>Which one of the following nucleotide pair bonds would be found in a DNA molecule?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</w:rPr>
            </w:pPr>
            <w:r w:rsidRPr="00E5275A">
              <w:rPr>
                <w:rFonts w:ascii="Times New Roman" w:eastAsia="Times New Roman" w:hAnsi="Times New Roman" w:cs="Times New Roman"/>
              </w:rPr>
              <w:t>adenine-guanine</w:t>
            </w:r>
          </w:p>
          <w:p w:rsidR="001A3C05" w:rsidRPr="00E5275A" w:rsidRDefault="001A3C05" w:rsidP="00C42F28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</w:tcPr>
          <w:p w:rsidR="001A3C05" w:rsidRPr="00E5275A" w:rsidRDefault="001A3C05" w:rsidP="00C42F2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</w:rPr>
            </w:pPr>
            <w:r w:rsidRPr="00E5275A">
              <w:rPr>
                <w:rFonts w:ascii="Times New Roman" w:eastAsia="Times New Roman" w:hAnsi="Times New Roman" w:cs="Times New Roman"/>
              </w:rPr>
              <w:t>guanine-cytosine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6" w:type="dxa"/>
          </w:tcPr>
          <w:p w:rsidR="001A3C05" w:rsidRPr="00E5275A" w:rsidRDefault="001A3C05" w:rsidP="00C42F2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</w:rPr>
            </w:pPr>
            <w:r w:rsidRPr="00E5275A">
              <w:rPr>
                <w:rFonts w:ascii="Times New Roman" w:eastAsia="Times New Roman" w:hAnsi="Times New Roman" w:cs="Times New Roman"/>
              </w:rPr>
              <w:t>adenine-cytosine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1A3C05" w:rsidRPr="00E5275A" w:rsidRDefault="001A3C05" w:rsidP="00C42F28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</w:rPr>
            </w:pPr>
            <w:r w:rsidRPr="00E5275A">
              <w:rPr>
                <w:rFonts w:ascii="Times New Roman" w:eastAsia="Times New Roman" w:hAnsi="Times New Roman" w:cs="Times New Roman"/>
              </w:rPr>
              <w:t>cytosine-uracil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 chain that forms the backbone of a nucleic acid molecule is ---.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pStyle w:val="ListParagraph"/>
              <w:ind w:left="0"/>
              <w:rPr>
                <w:rFonts w:ascii="Times New Roman" w:hAnsi="Times New Roman" w:cs="Times New Roman"/>
                <w:szCs w:val="22"/>
              </w:rPr>
            </w:pPr>
            <w:r w:rsidRPr="00E5275A">
              <w:rPr>
                <w:rFonts w:ascii="Times New Roman" w:hAnsi="Times New Roman" w:cs="Times New Roman"/>
                <w:szCs w:val="22"/>
              </w:rPr>
              <w:t>Polyamide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</w:tcPr>
          <w:p w:rsidR="001A3C05" w:rsidRPr="00E5275A" w:rsidRDefault="001A3C05" w:rsidP="00C42F28">
            <w:pPr>
              <w:pStyle w:val="ListParagraph"/>
              <w:ind w:left="0"/>
              <w:rPr>
                <w:rFonts w:ascii="Times New Roman" w:hAnsi="Times New Roman" w:cs="Times New Roman"/>
                <w:szCs w:val="22"/>
              </w:rPr>
            </w:pPr>
            <w:r w:rsidRPr="00E5275A">
              <w:rPr>
                <w:rFonts w:ascii="Times New Roman" w:hAnsi="Times New Roman" w:cs="Times New Roman"/>
                <w:szCs w:val="22"/>
              </w:rPr>
              <w:t>Polyester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6" w:type="dxa"/>
          </w:tcPr>
          <w:p w:rsidR="001A3C05" w:rsidRPr="00E5275A" w:rsidRDefault="001A3C05" w:rsidP="00C42F28">
            <w:pPr>
              <w:pStyle w:val="ListParagraph"/>
              <w:ind w:left="0"/>
              <w:rPr>
                <w:rFonts w:ascii="Times New Roman" w:hAnsi="Times New Roman" w:cs="Times New Roman"/>
                <w:szCs w:val="22"/>
              </w:rPr>
            </w:pPr>
            <w:r w:rsidRPr="00E5275A">
              <w:rPr>
                <w:rFonts w:ascii="Times New Roman" w:hAnsi="Times New Roman" w:cs="Times New Roman"/>
                <w:szCs w:val="22"/>
              </w:rPr>
              <w:t>Polyethylene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1A3C05" w:rsidRPr="00E5275A" w:rsidRDefault="001A3C05" w:rsidP="00C42F28">
            <w:pPr>
              <w:pStyle w:val="ListParagraph"/>
              <w:ind w:left="0"/>
              <w:rPr>
                <w:rFonts w:ascii="Times New Roman" w:hAnsi="Times New Roman" w:cs="Times New Roman"/>
                <w:szCs w:val="22"/>
              </w:rPr>
            </w:pPr>
            <w:r w:rsidRPr="00E5275A">
              <w:rPr>
                <w:rFonts w:ascii="Times New Roman" w:hAnsi="Times New Roman" w:cs="Times New Roman"/>
                <w:szCs w:val="22"/>
              </w:rPr>
              <w:t>Polystyrene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Which component is found in both guanosine and uridine?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Both contain an aldohexose.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Both contain three hydroxyl groups. 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Both contain a purine ring 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Both contain a pyranose.</w:t>
            </w:r>
          </w:p>
          <w:p w:rsidR="001A3C05" w:rsidRPr="00E5275A" w:rsidRDefault="001A3C05" w:rsidP="00C42F28">
            <w:pPr>
              <w:rPr>
                <w:rFonts w:ascii="Times New Roman" w:hAnsi="Times New Roman" w:cs="Times New Roman"/>
              </w:rPr>
            </w:pP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shd w:val="clear" w:color="auto" w:fill="FFFFFF"/>
              </w:rPr>
              <w:t xml:space="preserve">The key to the ability of DNA to store genetic information and to pass it on from generation to generation is due to </w:t>
            </w:r>
          </w:p>
        </w:tc>
        <w:tc>
          <w:tcPr>
            <w:tcW w:w="1188" w:type="dxa"/>
          </w:tcPr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shd w:val="clear" w:color="auto" w:fill="FFFFFF"/>
              </w:rPr>
              <w:t>Its double stranded structure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0" w:type="dxa"/>
          </w:tcPr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shd w:val="clear" w:color="auto" w:fill="FFFFFF"/>
              </w:rPr>
              <w:t>deoxyribose sugar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6" w:type="dxa"/>
          </w:tcPr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shd w:val="clear" w:color="auto" w:fill="FFFFFF"/>
              </w:rPr>
              <w:t>phosphodiester backbone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  <w:r w:rsidRPr="00E5275A">
              <w:rPr>
                <w:rFonts w:ascii="Times New Roman" w:eastAsia="Times New Roman" w:hAnsi="Times New Roman" w:cs="Times New Roman"/>
              </w:rPr>
              <w:t>nitrogen bases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42F28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shd w:val="clear" w:color="auto" w:fill="FFFFFF"/>
              </w:rPr>
              <w:t>Which of these statements are TRUE for a glycosidic bond?</w:t>
            </w:r>
          </w:p>
          <w:p w:rsidR="001A3C05" w:rsidRPr="00E5275A" w:rsidRDefault="001A3C05" w:rsidP="00C42F28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</w:rPr>
            </w:pPr>
          </w:p>
          <w:p w:rsidR="001A3C05" w:rsidRPr="00E5275A" w:rsidRDefault="001A3C05" w:rsidP="00C42F28">
            <w:pPr>
              <w:shd w:val="clear" w:color="auto" w:fill="FFFFFF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88" w:type="dxa"/>
          </w:tcPr>
          <w:p w:rsidR="001A3C05" w:rsidRPr="00E5275A" w:rsidRDefault="001A3C05" w:rsidP="00C42F28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shd w:val="clear" w:color="auto" w:fill="FFFFFF"/>
              </w:rPr>
              <w:t>The bond between sugar and the nitrogenous base</w:t>
            </w:r>
          </w:p>
        </w:tc>
        <w:tc>
          <w:tcPr>
            <w:tcW w:w="1170" w:type="dxa"/>
          </w:tcPr>
          <w:p w:rsidR="001A3C05" w:rsidRPr="00E5275A" w:rsidRDefault="001A3C05" w:rsidP="00C42F28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shd w:val="clear" w:color="auto" w:fill="FFFFFF"/>
              </w:rPr>
              <w:t>The bond between the two sugar residues</w:t>
            </w:r>
          </w:p>
          <w:p w:rsidR="001A3C05" w:rsidRPr="00E5275A" w:rsidRDefault="001A3C05" w:rsidP="00C42F28">
            <w:pPr>
              <w:shd w:val="clear" w:color="auto" w:fill="FFFFFF"/>
              <w:spacing w:after="180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16" w:type="dxa"/>
          </w:tcPr>
          <w:p w:rsidR="001A3C05" w:rsidRPr="00E5275A" w:rsidRDefault="001A3C05" w:rsidP="00C42F28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shd w:val="clear" w:color="auto" w:fill="FFFFFF"/>
              </w:rPr>
              <w:t>The bond between the two sugar residues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60" w:type="dxa"/>
          </w:tcPr>
          <w:p w:rsidR="001A3C05" w:rsidRPr="00E5275A" w:rsidRDefault="001A3C05" w:rsidP="00C42F28">
            <w:pPr>
              <w:shd w:val="clear" w:color="auto" w:fill="FFFFFF"/>
              <w:textAlignment w:val="baseline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shd w:val="clear" w:color="auto" w:fill="FFFFFF"/>
              </w:rPr>
              <w:t>The bond between base and phosphate</w:t>
            </w:r>
          </w:p>
          <w:p w:rsidR="001A3C05" w:rsidRPr="00E5275A" w:rsidRDefault="001A3C05" w:rsidP="00C42F28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Catalytic hydrogenation is an example of …….</w:t>
            </w:r>
          </w:p>
        </w:tc>
        <w:tc>
          <w:tcPr>
            <w:tcW w:w="1188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Homogeneous catalysts</w:t>
            </w:r>
          </w:p>
        </w:tc>
        <w:tc>
          <w:tcPr>
            <w:tcW w:w="117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oxidation</w:t>
            </w:r>
          </w:p>
        </w:tc>
        <w:tc>
          <w:tcPr>
            <w:tcW w:w="1316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heterogeneous catalysis</w:t>
            </w:r>
          </w:p>
        </w:tc>
        <w:tc>
          <w:tcPr>
            <w:tcW w:w="126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rearrangement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Nitriles can be reduced to primary amines using…….</w:t>
            </w:r>
          </w:p>
        </w:tc>
        <w:tc>
          <w:tcPr>
            <w:tcW w:w="1188" w:type="dxa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Raney -Ni</w:t>
            </w:r>
          </w:p>
        </w:tc>
        <w:tc>
          <w:tcPr>
            <w:tcW w:w="117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Br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2</w:t>
            </w:r>
            <w:r w:rsidRPr="00E5275A">
              <w:rPr>
                <w:rFonts w:ascii="Times New Roman" w:hAnsi="Times New Roman" w:cs="Times New Roman"/>
              </w:rPr>
              <w:t>/ CCl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4</w:t>
            </w:r>
          </w:p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16" w:type="dxa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Pd-BaSO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260" w:type="dxa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SeO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Sodium bis(2-methoxy epoxy) aluminium hydride is also known as…..</w:t>
            </w:r>
          </w:p>
        </w:tc>
        <w:tc>
          <w:tcPr>
            <w:tcW w:w="1188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Red-Al</w:t>
            </w:r>
          </w:p>
        </w:tc>
        <w:tc>
          <w:tcPr>
            <w:tcW w:w="117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epoxides</w:t>
            </w:r>
          </w:p>
        </w:tc>
        <w:tc>
          <w:tcPr>
            <w:tcW w:w="1316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hydrates</w:t>
            </w:r>
          </w:p>
        </w:tc>
        <w:tc>
          <w:tcPr>
            <w:tcW w:w="126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alumina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lastRenderedPageBreak/>
              <w:t>Chemical species which improve the catalytic activity are called as……….</w:t>
            </w:r>
          </w:p>
        </w:tc>
        <w:tc>
          <w:tcPr>
            <w:tcW w:w="1188" w:type="dxa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catalyst</w:t>
            </w:r>
          </w:p>
        </w:tc>
        <w:tc>
          <w:tcPr>
            <w:tcW w:w="1170" w:type="dxa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promoters</w:t>
            </w:r>
          </w:p>
        </w:tc>
        <w:tc>
          <w:tcPr>
            <w:tcW w:w="1316" w:type="dxa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poisons</w:t>
            </w:r>
          </w:p>
        </w:tc>
        <w:tc>
          <w:tcPr>
            <w:tcW w:w="126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precatalyst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NaBH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4</w:t>
            </w:r>
            <w:r w:rsidRPr="00E5275A">
              <w:rPr>
                <w:rFonts w:ascii="Times New Roman" w:hAnsi="Times New Roman" w:cs="Times New Roman"/>
              </w:rPr>
              <w:t xml:space="preserve"> and LiAlH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4</w:t>
            </w:r>
            <w:r w:rsidRPr="00E5275A">
              <w:rPr>
                <w:rFonts w:ascii="Times New Roman" w:hAnsi="Times New Roman" w:cs="Times New Roman"/>
              </w:rPr>
              <w:t xml:space="preserve"> do not reduce……………functional groups.</w:t>
            </w:r>
          </w:p>
        </w:tc>
        <w:tc>
          <w:tcPr>
            <w:tcW w:w="1188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Polar</w:t>
            </w:r>
          </w:p>
        </w:tc>
        <w:tc>
          <w:tcPr>
            <w:tcW w:w="117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nonpolar</w:t>
            </w:r>
          </w:p>
        </w:tc>
        <w:tc>
          <w:tcPr>
            <w:tcW w:w="1316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both</w:t>
            </w:r>
          </w:p>
        </w:tc>
        <w:tc>
          <w:tcPr>
            <w:tcW w:w="126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any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………..is widely used as reducing agents for carbohydrates.</w:t>
            </w:r>
          </w:p>
        </w:tc>
        <w:tc>
          <w:tcPr>
            <w:tcW w:w="1188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 CAN</w:t>
            </w:r>
          </w:p>
        </w:tc>
        <w:tc>
          <w:tcPr>
            <w:tcW w:w="117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SeO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316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KMnO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26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NaBH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Reduction of olefinic double bonds using PtO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2</w:t>
            </w:r>
            <w:r w:rsidRPr="00E5275A">
              <w:rPr>
                <w:rFonts w:ascii="Times New Roman" w:hAnsi="Times New Roman" w:cs="Times New Roman"/>
              </w:rPr>
              <w:t xml:space="preserve">  gives mainly………</w:t>
            </w:r>
          </w:p>
        </w:tc>
        <w:tc>
          <w:tcPr>
            <w:tcW w:w="1188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i/>
              </w:rPr>
              <w:t>Cis</w:t>
            </w:r>
            <w:r w:rsidRPr="00E5275A">
              <w:rPr>
                <w:rFonts w:ascii="Times New Roman" w:hAnsi="Times New Roman" w:cs="Times New Roman"/>
              </w:rPr>
              <w:t>-isomer</w:t>
            </w:r>
          </w:p>
        </w:tc>
        <w:tc>
          <w:tcPr>
            <w:tcW w:w="117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  <w:i/>
              </w:rPr>
              <w:t>trans-</w:t>
            </w:r>
            <w:r w:rsidRPr="00E5275A">
              <w:rPr>
                <w:rFonts w:ascii="Times New Roman" w:hAnsi="Times New Roman" w:cs="Times New Roman"/>
              </w:rPr>
              <w:t>isomer</w:t>
            </w:r>
          </w:p>
        </w:tc>
        <w:tc>
          <w:tcPr>
            <w:tcW w:w="1316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both</w:t>
            </w:r>
          </w:p>
        </w:tc>
        <w:tc>
          <w:tcPr>
            <w:tcW w:w="126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none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Oxidation of alkene to epoxides can be achieved by using…..</w:t>
            </w:r>
          </w:p>
        </w:tc>
        <w:tc>
          <w:tcPr>
            <w:tcW w:w="1188" w:type="dxa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m-CPBA</w:t>
            </w:r>
          </w:p>
        </w:tc>
        <w:tc>
          <w:tcPr>
            <w:tcW w:w="1170" w:type="dxa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CAN</w:t>
            </w:r>
          </w:p>
        </w:tc>
        <w:tc>
          <w:tcPr>
            <w:tcW w:w="1316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NaBH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260" w:type="dxa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Pd/C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927F5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object w:dxaOrig="5804" w:dyaOrig="79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2.25pt;height:37.5pt" o:ole="">
                  <v:imagedata r:id="rId6" o:title=""/>
                </v:shape>
                <o:OLEObject Type="Embed" ProgID="MDLDrawOLE.MDLDrawObject.1" ShapeID="_x0000_i1025" DrawAspect="Content" ObjectID="_1662292457" r:id="rId7"/>
              </w:object>
            </w:r>
          </w:p>
        </w:tc>
        <w:tc>
          <w:tcPr>
            <w:tcW w:w="1188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Ph-CH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2</w:t>
            </w:r>
            <w:r w:rsidRPr="00E5275A">
              <w:rPr>
                <w:rFonts w:ascii="Times New Roman" w:hAnsi="Times New Roman" w:cs="Times New Roman"/>
              </w:rPr>
              <w:t>CH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2</w:t>
            </w:r>
            <w:r w:rsidRPr="00E5275A">
              <w:rPr>
                <w:rFonts w:ascii="Times New Roman" w:hAnsi="Times New Roman" w:cs="Times New Roman"/>
              </w:rPr>
              <w:t>-CHOHPh</w:t>
            </w:r>
          </w:p>
        </w:tc>
        <w:tc>
          <w:tcPr>
            <w:tcW w:w="117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Ph-CH=CH-CH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2</w:t>
            </w:r>
            <w:r w:rsidRPr="00E5275A">
              <w:rPr>
                <w:rFonts w:ascii="Times New Roman" w:hAnsi="Times New Roman" w:cs="Times New Roman"/>
              </w:rPr>
              <w:t>Ph</w:t>
            </w:r>
          </w:p>
        </w:tc>
        <w:tc>
          <w:tcPr>
            <w:tcW w:w="1316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Ph-CH=CH-CHO</w:t>
            </w:r>
          </w:p>
        </w:tc>
        <w:tc>
          <w:tcPr>
            <w:tcW w:w="1260" w:type="dxa"/>
          </w:tcPr>
          <w:p w:rsidR="001A3C05" w:rsidRPr="00E5275A" w:rsidRDefault="001A3C05" w:rsidP="00927F58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Ph-CH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2</w:t>
            </w:r>
            <w:r w:rsidRPr="00E5275A">
              <w:rPr>
                <w:rFonts w:ascii="Times New Roman" w:hAnsi="Times New Roman" w:cs="Times New Roman"/>
              </w:rPr>
              <w:t>CH</w:t>
            </w:r>
            <w:r w:rsidRPr="00E5275A">
              <w:rPr>
                <w:rFonts w:ascii="Times New Roman" w:hAnsi="Times New Roman" w:cs="Times New Roman"/>
                <w:vertAlign w:val="subscript"/>
              </w:rPr>
              <w:t>2</w:t>
            </w:r>
            <w:r w:rsidRPr="00E5275A">
              <w:rPr>
                <w:rFonts w:ascii="Times New Roman" w:hAnsi="Times New Roman" w:cs="Times New Roman"/>
              </w:rPr>
              <w:t>-COPh</w:t>
            </w:r>
          </w:p>
        </w:tc>
      </w:tr>
      <w:tr w:rsidR="001A3C05" w:rsidRPr="00E5275A" w:rsidTr="001A3C05">
        <w:tc>
          <w:tcPr>
            <w:tcW w:w="5760" w:type="dxa"/>
            <w:shd w:val="clear" w:color="auto" w:fill="auto"/>
          </w:tcPr>
          <w:p w:rsidR="001A3C05" w:rsidRPr="00E5275A" w:rsidRDefault="001A3C05" w:rsidP="00C533D0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A polymer made up of a more than type of monomer is called as …….</w:t>
            </w:r>
          </w:p>
        </w:tc>
        <w:tc>
          <w:tcPr>
            <w:tcW w:w="1188" w:type="dxa"/>
          </w:tcPr>
          <w:p w:rsidR="001A3C05" w:rsidRPr="00E5275A" w:rsidRDefault="001A3C05" w:rsidP="00C533D0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plastics</w:t>
            </w:r>
          </w:p>
        </w:tc>
        <w:tc>
          <w:tcPr>
            <w:tcW w:w="1170" w:type="dxa"/>
          </w:tcPr>
          <w:p w:rsidR="001A3C05" w:rsidRPr="00E5275A" w:rsidRDefault="001A3C05" w:rsidP="00C533D0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heteropolymers</w:t>
            </w:r>
          </w:p>
        </w:tc>
        <w:tc>
          <w:tcPr>
            <w:tcW w:w="1316" w:type="dxa"/>
          </w:tcPr>
          <w:p w:rsidR="001A3C05" w:rsidRPr="00E5275A" w:rsidRDefault="001A3C05" w:rsidP="00C533D0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 xml:space="preserve">Fibers </w:t>
            </w:r>
          </w:p>
        </w:tc>
        <w:tc>
          <w:tcPr>
            <w:tcW w:w="1260" w:type="dxa"/>
          </w:tcPr>
          <w:p w:rsidR="001A3C05" w:rsidRPr="00E5275A" w:rsidRDefault="001A3C05" w:rsidP="00C533D0">
            <w:pPr>
              <w:rPr>
                <w:rFonts w:ascii="Times New Roman" w:hAnsi="Times New Roman" w:cs="Times New Roman"/>
              </w:rPr>
            </w:pPr>
            <w:r w:rsidRPr="00E5275A">
              <w:rPr>
                <w:rFonts w:ascii="Times New Roman" w:hAnsi="Times New Roman" w:cs="Times New Roman"/>
              </w:rPr>
              <w:t>thermosets</w:t>
            </w:r>
          </w:p>
        </w:tc>
      </w:tr>
    </w:tbl>
    <w:p w:rsidR="00014456" w:rsidRPr="002A6442" w:rsidRDefault="00014456" w:rsidP="005A2F31"/>
    <w:p w:rsidR="00C95107" w:rsidRPr="002A6442" w:rsidRDefault="00C95107" w:rsidP="005A2F31"/>
    <w:p w:rsidR="00C95107" w:rsidRPr="002A6442" w:rsidRDefault="00C95107" w:rsidP="005A2F31"/>
    <w:sectPr w:rsidR="00C95107" w:rsidRPr="002A6442" w:rsidSect="000144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7702" w:rsidRDefault="00BA7702" w:rsidP="00436B67">
      <w:pPr>
        <w:spacing w:after="0" w:line="240" w:lineRule="auto"/>
      </w:pPr>
      <w:r>
        <w:separator/>
      </w:r>
    </w:p>
  </w:endnote>
  <w:endnote w:type="continuationSeparator" w:id="1">
    <w:p w:rsidR="00BA7702" w:rsidRDefault="00BA7702" w:rsidP="00436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Mangal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74" w:rsidRDefault="0069047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74" w:rsidRDefault="0069047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74" w:rsidRDefault="0069047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7702" w:rsidRDefault="00BA7702" w:rsidP="00436B67">
      <w:pPr>
        <w:spacing w:after="0" w:line="240" w:lineRule="auto"/>
      </w:pPr>
      <w:r>
        <w:separator/>
      </w:r>
    </w:p>
  </w:footnote>
  <w:footnote w:type="continuationSeparator" w:id="1">
    <w:p w:rsidR="00BA7702" w:rsidRDefault="00BA7702" w:rsidP="00436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74" w:rsidRDefault="0069047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18336367"/>
      <w:docPartObj>
        <w:docPartGallery w:val="Page Numbers (Top of Page)"/>
        <w:docPartUnique/>
      </w:docPartObj>
    </w:sdtPr>
    <w:sdtContent>
      <w:p w:rsidR="00690474" w:rsidRDefault="00690474">
        <w:pPr>
          <w:pStyle w:val="Header"/>
          <w:jc w:val="right"/>
        </w:pPr>
        <w:r>
          <w:t xml:space="preserve">Page </w:t>
        </w:r>
        <w:r w:rsidR="00A367FD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 w:rsidR="00A367FD">
          <w:rPr>
            <w:b/>
            <w:bCs/>
            <w:sz w:val="24"/>
            <w:szCs w:val="24"/>
          </w:rPr>
          <w:fldChar w:fldCharType="separate"/>
        </w:r>
        <w:r w:rsidR="001A3C05">
          <w:rPr>
            <w:b/>
            <w:bCs/>
            <w:noProof/>
          </w:rPr>
          <w:t>1</w:t>
        </w:r>
        <w:r w:rsidR="00A367FD"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 w:rsidR="00A367FD"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 w:rsidR="00A367FD">
          <w:rPr>
            <w:b/>
            <w:bCs/>
            <w:sz w:val="24"/>
            <w:szCs w:val="24"/>
          </w:rPr>
          <w:fldChar w:fldCharType="separate"/>
        </w:r>
        <w:r w:rsidR="001A3C05">
          <w:rPr>
            <w:b/>
            <w:bCs/>
            <w:noProof/>
          </w:rPr>
          <w:t>5</w:t>
        </w:r>
        <w:r w:rsidR="00A367FD">
          <w:rPr>
            <w:b/>
            <w:bCs/>
            <w:sz w:val="24"/>
            <w:szCs w:val="24"/>
          </w:rPr>
          <w:fldChar w:fldCharType="end"/>
        </w:r>
      </w:p>
    </w:sdtContent>
  </w:sdt>
  <w:p w:rsidR="00690474" w:rsidRDefault="0069047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0474" w:rsidRDefault="0069047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4456"/>
    <w:rsid w:val="00014456"/>
    <w:rsid w:val="00027AA1"/>
    <w:rsid w:val="00051B35"/>
    <w:rsid w:val="00055BD7"/>
    <w:rsid w:val="00061B82"/>
    <w:rsid w:val="00062A34"/>
    <w:rsid w:val="000A1F3C"/>
    <w:rsid w:val="000A38FC"/>
    <w:rsid w:val="000C1980"/>
    <w:rsid w:val="000D20F8"/>
    <w:rsid w:val="000E4F75"/>
    <w:rsid w:val="000F4137"/>
    <w:rsid w:val="001160FE"/>
    <w:rsid w:val="00122EF5"/>
    <w:rsid w:val="00144DD0"/>
    <w:rsid w:val="00172A3A"/>
    <w:rsid w:val="001741CC"/>
    <w:rsid w:val="0018324D"/>
    <w:rsid w:val="00194379"/>
    <w:rsid w:val="0019622B"/>
    <w:rsid w:val="001A3C05"/>
    <w:rsid w:val="001A6716"/>
    <w:rsid w:val="001A7B1A"/>
    <w:rsid w:val="001C2564"/>
    <w:rsid w:val="001D5B90"/>
    <w:rsid w:val="001E1469"/>
    <w:rsid w:val="001F2B7A"/>
    <w:rsid w:val="002240CE"/>
    <w:rsid w:val="00265216"/>
    <w:rsid w:val="00270AF1"/>
    <w:rsid w:val="00272488"/>
    <w:rsid w:val="002A6442"/>
    <w:rsid w:val="002C2766"/>
    <w:rsid w:val="002C506A"/>
    <w:rsid w:val="002E14D5"/>
    <w:rsid w:val="0031171E"/>
    <w:rsid w:val="0031649C"/>
    <w:rsid w:val="00320234"/>
    <w:rsid w:val="003650B5"/>
    <w:rsid w:val="00386D89"/>
    <w:rsid w:val="0038766A"/>
    <w:rsid w:val="00396409"/>
    <w:rsid w:val="00397524"/>
    <w:rsid w:val="003B4D2D"/>
    <w:rsid w:val="003B6A4E"/>
    <w:rsid w:val="003D4588"/>
    <w:rsid w:val="003D69A7"/>
    <w:rsid w:val="003E5F81"/>
    <w:rsid w:val="00403F8F"/>
    <w:rsid w:val="004131AE"/>
    <w:rsid w:val="00436B67"/>
    <w:rsid w:val="0044090A"/>
    <w:rsid w:val="0044420F"/>
    <w:rsid w:val="00446216"/>
    <w:rsid w:val="004512B8"/>
    <w:rsid w:val="004615DE"/>
    <w:rsid w:val="00467CDE"/>
    <w:rsid w:val="0049163E"/>
    <w:rsid w:val="004D6B90"/>
    <w:rsid w:val="004E2F2B"/>
    <w:rsid w:val="005208C8"/>
    <w:rsid w:val="005226DB"/>
    <w:rsid w:val="005274AE"/>
    <w:rsid w:val="00533075"/>
    <w:rsid w:val="005540E9"/>
    <w:rsid w:val="00555978"/>
    <w:rsid w:val="00594B28"/>
    <w:rsid w:val="005A2F31"/>
    <w:rsid w:val="005C4C55"/>
    <w:rsid w:val="006100B2"/>
    <w:rsid w:val="00624BC3"/>
    <w:rsid w:val="006368E4"/>
    <w:rsid w:val="00647FEF"/>
    <w:rsid w:val="00650670"/>
    <w:rsid w:val="0068403C"/>
    <w:rsid w:val="00690474"/>
    <w:rsid w:val="006D6AA1"/>
    <w:rsid w:val="006E34BF"/>
    <w:rsid w:val="006E772A"/>
    <w:rsid w:val="007008AD"/>
    <w:rsid w:val="00724716"/>
    <w:rsid w:val="0075036F"/>
    <w:rsid w:val="00757AE5"/>
    <w:rsid w:val="00760C99"/>
    <w:rsid w:val="00764D22"/>
    <w:rsid w:val="00770944"/>
    <w:rsid w:val="007734EA"/>
    <w:rsid w:val="007A5648"/>
    <w:rsid w:val="007D2766"/>
    <w:rsid w:val="007D2AEC"/>
    <w:rsid w:val="007D4597"/>
    <w:rsid w:val="00812885"/>
    <w:rsid w:val="008200B6"/>
    <w:rsid w:val="00837874"/>
    <w:rsid w:val="00842604"/>
    <w:rsid w:val="008A7D23"/>
    <w:rsid w:val="008B3B44"/>
    <w:rsid w:val="008D1793"/>
    <w:rsid w:val="008D5C52"/>
    <w:rsid w:val="008E0881"/>
    <w:rsid w:val="008E73AB"/>
    <w:rsid w:val="008E7E87"/>
    <w:rsid w:val="009155F5"/>
    <w:rsid w:val="00920C56"/>
    <w:rsid w:val="00921785"/>
    <w:rsid w:val="00927F58"/>
    <w:rsid w:val="00967831"/>
    <w:rsid w:val="009A7F6A"/>
    <w:rsid w:val="009B1D7D"/>
    <w:rsid w:val="009C1F8E"/>
    <w:rsid w:val="009C711F"/>
    <w:rsid w:val="00A16DF4"/>
    <w:rsid w:val="00A1757D"/>
    <w:rsid w:val="00A2091B"/>
    <w:rsid w:val="00A33E39"/>
    <w:rsid w:val="00A367FD"/>
    <w:rsid w:val="00A40C9E"/>
    <w:rsid w:val="00A45FF6"/>
    <w:rsid w:val="00A70589"/>
    <w:rsid w:val="00A824AB"/>
    <w:rsid w:val="00A86976"/>
    <w:rsid w:val="00AA29FD"/>
    <w:rsid w:val="00AA58DF"/>
    <w:rsid w:val="00AC149D"/>
    <w:rsid w:val="00AD5113"/>
    <w:rsid w:val="00B125FC"/>
    <w:rsid w:val="00B21EA2"/>
    <w:rsid w:val="00B23844"/>
    <w:rsid w:val="00B37E63"/>
    <w:rsid w:val="00B37EBF"/>
    <w:rsid w:val="00B430E0"/>
    <w:rsid w:val="00B52EA3"/>
    <w:rsid w:val="00BA3D56"/>
    <w:rsid w:val="00BA6842"/>
    <w:rsid w:val="00BA7702"/>
    <w:rsid w:val="00BB34E3"/>
    <w:rsid w:val="00BB7126"/>
    <w:rsid w:val="00BF058B"/>
    <w:rsid w:val="00BF3EA7"/>
    <w:rsid w:val="00BF5C39"/>
    <w:rsid w:val="00C27A7F"/>
    <w:rsid w:val="00C33CC2"/>
    <w:rsid w:val="00C34372"/>
    <w:rsid w:val="00C42F28"/>
    <w:rsid w:val="00C533D0"/>
    <w:rsid w:val="00C632D7"/>
    <w:rsid w:val="00C809BD"/>
    <w:rsid w:val="00C90EF2"/>
    <w:rsid w:val="00C95107"/>
    <w:rsid w:val="00CB67B3"/>
    <w:rsid w:val="00CC4594"/>
    <w:rsid w:val="00CF023F"/>
    <w:rsid w:val="00CF566F"/>
    <w:rsid w:val="00D45FD0"/>
    <w:rsid w:val="00D46F3C"/>
    <w:rsid w:val="00D514C5"/>
    <w:rsid w:val="00D54D99"/>
    <w:rsid w:val="00D8375F"/>
    <w:rsid w:val="00D8649A"/>
    <w:rsid w:val="00DB65FF"/>
    <w:rsid w:val="00DC40BA"/>
    <w:rsid w:val="00DC433D"/>
    <w:rsid w:val="00DC67F6"/>
    <w:rsid w:val="00E01AE8"/>
    <w:rsid w:val="00E02CA5"/>
    <w:rsid w:val="00E12EE1"/>
    <w:rsid w:val="00E521FC"/>
    <w:rsid w:val="00E5275A"/>
    <w:rsid w:val="00E61002"/>
    <w:rsid w:val="00E70829"/>
    <w:rsid w:val="00E9099F"/>
    <w:rsid w:val="00E96429"/>
    <w:rsid w:val="00EC0464"/>
    <w:rsid w:val="00EE2660"/>
    <w:rsid w:val="00F25731"/>
    <w:rsid w:val="00F47C08"/>
    <w:rsid w:val="00F510B3"/>
    <w:rsid w:val="00F6457C"/>
    <w:rsid w:val="00F81CFD"/>
    <w:rsid w:val="00F8349A"/>
    <w:rsid w:val="00FA2C1C"/>
    <w:rsid w:val="00FB3E53"/>
    <w:rsid w:val="00FB5BEE"/>
    <w:rsid w:val="00FE398F"/>
    <w:rsid w:val="00FF1B0B"/>
    <w:rsid w:val="00FF4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B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4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51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163E"/>
    <w:pPr>
      <w:ind w:left="720"/>
      <w:contextualSpacing/>
    </w:pPr>
    <w:rPr>
      <w:rFonts w:cs="Mangal"/>
      <w:szCs w:val="20"/>
      <w:lang w:val="en-IN" w:bidi="hi-IN"/>
    </w:rPr>
  </w:style>
  <w:style w:type="paragraph" w:customStyle="1" w:styleId="Normal1">
    <w:name w:val="Normal1"/>
    <w:rsid w:val="0049163E"/>
    <w:rPr>
      <w:rFonts w:ascii="Calibri" w:eastAsia="Calibri" w:hAnsi="Calibri" w:cs="Calibri"/>
      <w:color w:val="000000"/>
    </w:rPr>
  </w:style>
  <w:style w:type="paragraph" w:customStyle="1" w:styleId="option-a">
    <w:name w:val="option-a"/>
    <w:basedOn w:val="Normal"/>
    <w:rsid w:val="00491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tion-b">
    <w:name w:val="option-b"/>
    <w:basedOn w:val="Normal"/>
    <w:rsid w:val="00491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tion-c">
    <w:name w:val="option-c"/>
    <w:basedOn w:val="Normal"/>
    <w:rsid w:val="00491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tion-d">
    <w:name w:val="option-d"/>
    <w:basedOn w:val="Normal"/>
    <w:rsid w:val="004916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rd">
    <w:name w:val="mord"/>
    <w:basedOn w:val="DefaultParagraphFont"/>
    <w:rsid w:val="0049163E"/>
  </w:style>
  <w:style w:type="paragraph" w:styleId="Header">
    <w:name w:val="header"/>
    <w:basedOn w:val="Normal"/>
    <w:link w:val="HeaderChar"/>
    <w:uiPriority w:val="99"/>
    <w:unhideWhenUsed/>
    <w:rsid w:val="00436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B67"/>
  </w:style>
  <w:style w:type="paragraph" w:styleId="Footer">
    <w:name w:val="footer"/>
    <w:basedOn w:val="Normal"/>
    <w:link w:val="FooterChar"/>
    <w:uiPriority w:val="99"/>
    <w:unhideWhenUsed/>
    <w:rsid w:val="00436B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B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2020-09-15T04:02:00Z</cp:lastPrinted>
  <dcterms:created xsi:type="dcterms:W3CDTF">2020-09-22T09:37:00Z</dcterms:created>
  <dcterms:modified xsi:type="dcterms:W3CDTF">2020-09-22T09:37:00Z</dcterms:modified>
</cp:coreProperties>
</file>